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hút ẩm Steba LE 160</w:t>
      </w:r>
    </w:p>
    <w:p w14:paraId="4F0C738F" w14:textId="77777777" w:rsidRDefault="0021183B" w:rsidP="0021183B">
      <w:pPr>
        <w:jc w:val="right"/>
      </w:pPr>
      <w:r>
        <w:t>Ngày 09/04/2025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hút ẩm Steba LE 160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Bảo hành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24 tháng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Công nghệ hút ẩm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Ngưng tụ lạnh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Công suất hút ẩm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16 lít/ngày 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Hãng sản xuất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Steba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Kiểu điện nguồn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 Pha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Thể tích bình chứa nước (lít)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 lít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Xuất xứ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Đức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Độ ồn (db)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43dB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Công suất tiêu thụ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410W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Trọng lượng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13,3kg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Điện áp sử dụng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220v/50hz/1pha</w:t>
                  </w:r>
                </w:p>
              </w:tc>
            </w:tr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9.500.000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8.700.000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